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82" w:rsidRPr="007A64A5" w:rsidRDefault="006E57CA" w:rsidP="007A64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4A5">
        <w:rPr>
          <w:rFonts w:ascii="Times New Roman" w:hAnsi="Times New Roman" w:cs="Times New Roman"/>
          <w:sz w:val="24"/>
          <w:szCs w:val="24"/>
        </w:rPr>
        <w:t>21.09.2020                                                                                                    7 КЛ. ГЕОГРАФИЯ</w:t>
      </w:r>
    </w:p>
    <w:p w:rsidR="006E57CA" w:rsidRPr="007A64A5" w:rsidRDefault="006E57CA" w:rsidP="007A64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4A5">
        <w:rPr>
          <w:rFonts w:ascii="Times New Roman" w:hAnsi="Times New Roman" w:cs="Times New Roman"/>
          <w:sz w:val="24"/>
          <w:szCs w:val="24"/>
        </w:rPr>
        <w:t>Урок № 7. Тема: Страны мира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странах мира и их группировке по различным признакам.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политическая карта, граница, столица, суверенитет, колония, республика, монархия; аграрные, индустриальные и постиндустриальные страны.</w:t>
      </w:r>
      <w:proofErr w:type="gramEnd"/>
    </w:p>
    <w:p w:rsidR="006E57CA" w:rsidRPr="007A64A5" w:rsidRDefault="006E57CA" w:rsidP="007A64A5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Задачи: </w:t>
      </w:r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географическое положение различных стран</w:t>
      </w:r>
      <w:proofErr w:type="gramStart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численность государств Сравнить государства по площади территории Закрепить полученные знания посредством прохождения электронного теста, работы с тетрадью-тренажером</w:t>
      </w:r>
    </w:p>
    <w:p w:rsidR="006E57CA" w:rsidRPr="007A64A5" w:rsidRDefault="006E57CA" w:rsidP="007A64A5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Личностные: 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общий кругозор знаний учащихся</w:t>
      </w:r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. 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навыка работы с контурной картой, атласом, электронным приложением</w:t>
      </w:r>
    </w:p>
    <w:p w:rsidR="006E57CA" w:rsidRPr="007A64A5" w:rsidRDefault="006E57CA" w:rsidP="007A64A5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proofErr w:type="spellStart"/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: 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развитие чувства патриотизма у учащихся, понимания роли нашего государства в мире.</w:t>
      </w:r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толерантность по отношению к представителям других государств.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политическая карта мира, учебник, атласы, электронная презентация </w:t>
      </w:r>
      <w:proofErr w:type="spellStart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новых знаний и умений.</w:t>
      </w:r>
    </w:p>
    <w:p w:rsidR="006E57CA" w:rsidRPr="007A64A5" w:rsidRDefault="006E57CA" w:rsidP="007A64A5">
      <w:pPr>
        <w:spacing w:before="270" w:after="13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Ход урока</w:t>
      </w:r>
    </w:p>
    <w:p w:rsidR="007A64A5" w:rsidRPr="007A64A5" w:rsidRDefault="007A64A5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Орг. Момент:</w:t>
      </w:r>
    </w:p>
    <w:p w:rsidR="007A64A5" w:rsidRPr="007A64A5" w:rsidRDefault="007A64A5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приветствие;</w:t>
      </w:r>
    </w:p>
    <w:p w:rsidR="007A64A5" w:rsidRPr="007A64A5" w:rsidRDefault="007A64A5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проверка присутствующих.</w:t>
      </w:r>
    </w:p>
    <w:p w:rsidR="006E57CA" w:rsidRPr="007A64A5" w:rsidRDefault="006E57CA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Актуализация знаний учащихся</w:t>
      </w:r>
      <w:r w:rsidRPr="007A64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(Фронтальный опрос).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населенными пунктами или поселениями?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виды поселений.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разные типы сельских поселений различаются между собой?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город?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где возникли первые города?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городской агломерацией?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функции городов и приведите примеры.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какими параллелями сосредоточены населенные пункты?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урбанизация?</w:t>
      </w:r>
    </w:p>
    <w:p w:rsidR="006E57CA" w:rsidRPr="007A64A5" w:rsidRDefault="006E57CA" w:rsidP="007A64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группы подразделяются города по численности?</w:t>
      </w:r>
    </w:p>
    <w:p w:rsidR="007A64A5" w:rsidRPr="007A64A5" w:rsidRDefault="007A64A5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 учебной деятельности</w:t>
      </w:r>
    </w:p>
    <w:p w:rsidR="006E57CA" w:rsidRPr="007A64A5" w:rsidRDefault="006E57CA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прошлом занятии мы изучали типы поселений, а сегодня на уроке, ребята, мы познакомимся со странами мира и рассмотрим политическую карту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начала давайте дадим определение, что же такое страна.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(Каждый учащийся дает свое определени</w:t>
      </w:r>
      <w:proofErr w:type="gramStart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понимание) этого термина)</w:t>
      </w:r>
    </w:p>
    <w:p w:rsidR="007A64A5" w:rsidRPr="007A64A5" w:rsidRDefault="007A64A5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Изучение нового материала.</w:t>
      </w:r>
      <w:r w:rsidRPr="007A64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страна - это территория с определенными государственными границами и законами.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политическая карта мира. Скажите, на какие 2 вида подразделяются карты по содержанию?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Учащиеся: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по содержанию делятся </w:t>
      </w:r>
      <w:proofErr w:type="gramStart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общегеографические и тематические.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какому виду мы с Вами отнесем политическую карту мира?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карта мира относится к тематическим картам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карта пестрая, многоцветная. Предположите, почему используется так много цветов?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наглядности, быстрого нахождения определенного государства и его границ.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наглядности, быстрого нахождения определенного государства и его границ.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насчитывается порядка 230 стран. Из них около 200 являются независимыми.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страны отличаются между собой по разным признакам: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отличия стран:</w:t>
      </w:r>
    </w:p>
    <w:p w:rsidR="006E57CA" w:rsidRPr="007A64A5" w:rsidRDefault="006E57CA" w:rsidP="007A64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Размеру.</w:t>
      </w:r>
    </w:p>
    <w:p w:rsidR="006E57CA" w:rsidRPr="007A64A5" w:rsidRDefault="006E57CA" w:rsidP="007A64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Географическому положению.</w:t>
      </w:r>
    </w:p>
    <w:p w:rsidR="006E57CA" w:rsidRPr="007A64A5" w:rsidRDefault="006E57CA" w:rsidP="007A64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 населения.</w:t>
      </w:r>
    </w:p>
    <w:p w:rsidR="006E57CA" w:rsidRPr="007A64A5" w:rsidRDefault="006E57CA" w:rsidP="007A64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государственного правления.</w:t>
      </w:r>
    </w:p>
    <w:p w:rsidR="006E57CA" w:rsidRDefault="006E57CA" w:rsidP="007A64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Типу хозяйства.</w:t>
      </w:r>
    </w:p>
    <w:p w:rsidR="007A64A5" w:rsidRPr="007A64A5" w:rsidRDefault="007A64A5" w:rsidP="007A64A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bookmarkStart w:id="0" w:name="_GoBack"/>
      <w:bookmarkEnd w:id="0"/>
    </w:p>
    <w:p w:rsidR="007A64A5" w:rsidRPr="007A64A5" w:rsidRDefault="007A64A5" w:rsidP="007A64A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64A5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Физминутка</w:t>
      </w:r>
      <w:proofErr w:type="spellEnd"/>
      <w:r w:rsidRPr="007A64A5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«Наша Родина»</w:t>
      </w:r>
      <w:r w:rsidRPr="007A6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нашей стране </w:t>
      </w:r>
      <w:proofErr w:type="gramStart"/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горы-высокие</w:t>
      </w:r>
      <w:proofErr w:type="gramEnd"/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(</w:t>
      </w:r>
      <w:r w:rsidRPr="007A64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тянемся на носочках вверх</w:t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A6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Реки глубокие, (</w:t>
      </w:r>
      <w:r w:rsidRPr="007A64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присаживаемся на корточки</w:t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A6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Степи широкие, (</w:t>
      </w:r>
      <w:r w:rsidRPr="007A64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раскидываем руками</w:t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A6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Леса большие, (</w:t>
      </w:r>
      <w:r w:rsidRPr="007A64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руки вверх</w:t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A6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мы - ребята вот такие! (</w:t>
      </w:r>
      <w:r w:rsidRPr="007A64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показываем большой палец</w:t>
      </w:r>
      <w:r w:rsidRPr="007A6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A64A5" w:rsidRDefault="007A64A5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каждый из признаков подробнее:</w:t>
      </w:r>
    </w:p>
    <w:p w:rsidR="006E57CA" w:rsidRPr="007A64A5" w:rsidRDefault="006E57CA" w:rsidP="007A64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территории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в первую очередь подразделяются по занимаемой площади территории. Самое большое государство мира – Россия. Ее площадь около 17,1 млн. км</w:t>
      </w:r>
      <w:proofErr w:type="gramStart"/>
      <w:r w:rsidRPr="007A64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., есть страны, занимающие целый континент (например, Австралийский Союз), есть занимающие половину континента (Канада), а есть микрогосударства, так называемые страны-карлики (Ватикан)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Рассматриваем страны, работаем с настенной политической картой мира и политической картой Европы.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4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находят государства и их столицы и наносят их на контурную карту </w:t>
      </w:r>
    </w:p>
    <w:p w:rsidR="006E57CA" w:rsidRPr="007A64A5" w:rsidRDefault="006E57CA" w:rsidP="007A64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Географическое положение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географическому положению выделяют страны, занимающие несколько островов (страны-архипелаги), есть островные государства (Куба), полуостровные (располагающиеся на полуостровах), приморские государства и не имеющие выхода к морю.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чем преимущество стран, имеющих выход к морю?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приморских стран выражается в улучшении транспортного сообщения с другими государствами, что сказывается на экономике страны.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стран каждого типа</w:t>
      </w:r>
    </w:p>
    <w:p w:rsidR="006E57CA" w:rsidRPr="007A64A5" w:rsidRDefault="006E57CA" w:rsidP="007A64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Численность населения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численности населения первое место в мире принадлежит Китаю, а второе Индии. Есть государства со средней численностью, а есть страны-карлики.</w:t>
      </w:r>
    </w:p>
    <w:p w:rsidR="006E57CA" w:rsidRPr="007A64A5" w:rsidRDefault="006E57CA" w:rsidP="007A64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правления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государственного правления государства бывают республиками и монархиями. Монархии в свою очередь бывают абсолютными и конституционными.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зачитывают информацию из географического блокнота </w:t>
      </w:r>
    </w:p>
    <w:p w:rsidR="006E57CA" w:rsidRPr="007A64A5" w:rsidRDefault="006E57CA" w:rsidP="007A64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Хозяйство стран 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End"/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3 звена хозяйства вы знаете?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хозяйство, промышленность и сфера услуг</w:t>
      </w:r>
    </w:p>
    <w:p w:rsidR="006E57CA" w:rsidRPr="007A64A5" w:rsidRDefault="006E57CA" w:rsidP="007A64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преобладания того или иного звена хозяйства страны подразделяются </w:t>
      </w:r>
      <w:proofErr w:type="gramStart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аграрные, индустриальные и постиндустриальные. Приведем примеры.</w:t>
      </w:r>
    </w:p>
    <w:p w:rsidR="006E57CA" w:rsidRPr="007A64A5" w:rsidRDefault="006E57CA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Закрепление знаний: </w:t>
      </w:r>
      <w:r w:rsidR="007A64A5"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картой (показать крупнейшие, островные, страны-карлики)</w:t>
      </w:r>
    </w:p>
    <w:p w:rsidR="006E57CA" w:rsidRPr="007A64A5" w:rsidRDefault="006E57CA" w:rsidP="007A64A5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урока.</w:t>
      </w:r>
      <w:r w:rsidR="007A64A5" w:rsidRPr="007A6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рассмотрели страны мира, познакомились со странами, их группировкой по различным признакам, поработали с политической картой.</w:t>
      </w:r>
    </w:p>
    <w:p w:rsidR="006E57CA" w:rsidRPr="007A64A5" w:rsidRDefault="006E57CA" w:rsidP="007A64A5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A64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V. Домашнее задание.</w:t>
      </w:r>
    </w:p>
    <w:p w:rsidR="006E57CA" w:rsidRPr="007A64A5" w:rsidRDefault="006E57CA" w:rsidP="007A64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П.7,  пересказ</w:t>
      </w:r>
    </w:p>
    <w:p w:rsidR="006E57CA" w:rsidRPr="007A64A5" w:rsidRDefault="006E57CA" w:rsidP="007A64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атласом (страны)</w:t>
      </w:r>
    </w:p>
    <w:p w:rsidR="006E57CA" w:rsidRPr="006E57CA" w:rsidRDefault="006E57CA" w:rsidP="007A64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A6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Опережающее задание: подготовить доклады об историко-культурных центрах</w:t>
      </w:r>
      <w:r w:rsidRPr="006E57CA">
        <w:rPr>
          <w:rFonts w:ascii="Times New Roman" w:eastAsia="Times New Roman" w:hAnsi="Times New Roman" w:cs="Times New Roman"/>
          <w:lang w:eastAsia="ru-RU"/>
        </w:rPr>
        <w:t xml:space="preserve"> мира.</w:t>
      </w:r>
    </w:p>
    <w:sectPr w:rsidR="006E57CA" w:rsidRPr="006E57CA" w:rsidSect="006E5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226B"/>
    <w:multiLevelType w:val="multilevel"/>
    <w:tmpl w:val="235C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341BC"/>
    <w:multiLevelType w:val="multilevel"/>
    <w:tmpl w:val="10BC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34566"/>
    <w:multiLevelType w:val="multilevel"/>
    <w:tmpl w:val="3DC6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427FA"/>
    <w:multiLevelType w:val="multilevel"/>
    <w:tmpl w:val="B60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84E6A"/>
    <w:multiLevelType w:val="multilevel"/>
    <w:tmpl w:val="F040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E0532"/>
    <w:multiLevelType w:val="multilevel"/>
    <w:tmpl w:val="0F8C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1545A"/>
    <w:multiLevelType w:val="multilevel"/>
    <w:tmpl w:val="83E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8"/>
    <w:rsid w:val="00270B82"/>
    <w:rsid w:val="006E57CA"/>
    <w:rsid w:val="00775DE8"/>
    <w:rsid w:val="007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2020-09-20T13:58:00Z</dcterms:created>
  <dcterms:modified xsi:type="dcterms:W3CDTF">2020-10-15T17:04:00Z</dcterms:modified>
</cp:coreProperties>
</file>